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67"/>
        <w:gridCol w:w="2552"/>
        <w:gridCol w:w="4426"/>
        <w:gridCol w:w="2048"/>
      </w:tblGrid>
      <w:tr w:rsidR="007E1B23" w:rsidRPr="000A5452" w14:paraId="514E87C2" w14:textId="77777777" w:rsidTr="004E539A">
        <w:trPr>
          <w:trHeight w:val="964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7D7EB" w14:textId="77777777" w:rsidR="007E1B23" w:rsidRPr="000A5452" w:rsidRDefault="007E1B23" w:rsidP="004E539A">
            <w:pPr>
              <w:pStyle w:val="Heading4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311D5" w14:textId="77777777" w:rsidR="007E1B23" w:rsidRPr="00F915C4" w:rsidRDefault="007E1B23" w:rsidP="004E539A">
            <w:pPr>
              <w:pStyle w:val="Heading4"/>
              <w:numPr>
                <w:ilvl w:val="0"/>
                <w:numId w:val="0"/>
              </w:numPr>
              <w:spacing w:line="360" w:lineRule="auto"/>
              <w:jc w:val="center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F915C4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ANNUAL GENERAL MEETING template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012CF" w14:textId="77777777" w:rsidR="007E1B23" w:rsidRPr="000A5452" w:rsidRDefault="007E1B23" w:rsidP="004E539A">
            <w:pPr>
              <w:pStyle w:val="Heading4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noProof/>
                <w:szCs w:val="22"/>
              </w:rPr>
              <w:drawing>
                <wp:inline distT="0" distB="0" distL="0" distR="0" wp14:anchorId="3384C502" wp14:editId="0786ACC8">
                  <wp:extent cx="948205" cy="495080"/>
                  <wp:effectExtent l="0" t="0" r="4445" b="635"/>
                  <wp:docPr id="10" name="Picture 10" descr="U:\TEMPLATES\Logo_NoTag_small_email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:\TEMPLATES\Logo_NoTag_small_email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10" cy="507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B23" w:rsidRPr="000A5452" w14:paraId="3D2CFEE6" w14:textId="77777777" w:rsidTr="004E539A">
        <w:trPr>
          <w:trHeight w:val="964"/>
        </w:trPr>
        <w:tc>
          <w:tcPr>
            <w:tcW w:w="9593" w:type="dxa"/>
            <w:gridSpan w:val="4"/>
            <w:tcBorders>
              <w:top w:val="single" w:sz="4" w:space="0" w:color="auto"/>
            </w:tcBorders>
          </w:tcPr>
          <w:p w14:paraId="4CBB0148" w14:textId="77777777" w:rsidR="007E1B23" w:rsidRPr="000A5452" w:rsidRDefault="007E1B23" w:rsidP="004E539A">
            <w:pPr>
              <w:pStyle w:val="Heading4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 xml:space="preserve">The order of business to be conducted at an AGM of the Association must be undertaken in the following order as per Section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.9 of the Constitution:</w:t>
            </w:r>
          </w:p>
        </w:tc>
      </w:tr>
      <w:tr w:rsidR="007E1B23" w:rsidRPr="000A5452" w14:paraId="36AE4955" w14:textId="77777777" w:rsidTr="004E539A">
        <w:trPr>
          <w:trHeight w:val="1644"/>
        </w:trPr>
        <w:tc>
          <w:tcPr>
            <w:tcW w:w="567" w:type="dxa"/>
          </w:tcPr>
          <w:p w14:paraId="023B8BEF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2552" w:type="dxa"/>
          </w:tcPr>
          <w:p w14:paraId="4174032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welcome to members and introduction of any special visitors</w:t>
            </w:r>
          </w:p>
        </w:tc>
        <w:tc>
          <w:tcPr>
            <w:tcW w:w="6474" w:type="dxa"/>
            <w:gridSpan w:val="2"/>
          </w:tcPr>
          <w:p w14:paraId="1AA9B2E8" w14:textId="6FEEC390" w:rsidR="007E1B23" w:rsidRPr="00B9422E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2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MEETING OPEN: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______am/pm</w:t>
            </w:r>
            <w:r w:rsidR="00E353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DATE:</w:t>
            </w:r>
          </w:p>
          <w:p w14:paraId="7B41408D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64C00" w14:textId="77777777" w:rsidR="007E1B23" w:rsidRPr="00261D0E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QUORUM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EXISTING MEMBERS</w:t>
            </w:r>
            <w:r w:rsidRPr="00261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REACHED</w:t>
            </w:r>
            <w:r w:rsidRPr="00261D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Yes/No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no, the meeting must be adjourned)</w:t>
            </w:r>
          </w:p>
        </w:tc>
      </w:tr>
      <w:tr w:rsidR="007E1B23" w:rsidRPr="000A5452" w14:paraId="63584B0A" w14:textId="77777777" w:rsidTr="004E539A">
        <w:trPr>
          <w:trHeight w:val="1644"/>
        </w:trPr>
        <w:tc>
          <w:tcPr>
            <w:tcW w:w="567" w:type="dxa"/>
          </w:tcPr>
          <w:p w14:paraId="57401799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2552" w:type="dxa"/>
          </w:tcPr>
          <w:p w14:paraId="50D61AA1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apologies</w:t>
            </w:r>
          </w:p>
        </w:tc>
        <w:tc>
          <w:tcPr>
            <w:tcW w:w="6474" w:type="dxa"/>
            <w:gridSpan w:val="2"/>
          </w:tcPr>
          <w:p w14:paraId="40C8685B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B23" w:rsidRPr="000A5452" w14:paraId="117631F8" w14:textId="77777777" w:rsidTr="004E539A">
        <w:trPr>
          <w:trHeight w:val="1644"/>
        </w:trPr>
        <w:tc>
          <w:tcPr>
            <w:tcW w:w="567" w:type="dxa"/>
          </w:tcPr>
          <w:p w14:paraId="4D43B29F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2552" w:type="dxa"/>
          </w:tcPr>
          <w:p w14:paraId="39285E7F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confirmation of minutes of the previous annual general meeting</w:t>
            </w:r>
          </w:p>
        </w:tc>
        <w:tc>
          <w:tcPr>
            <w:tcW w:w="6474" w:type="dxa"/>
            <w:gridSpan w:val="2"/>
          </w:tcPr>
          <w:p w14:paraId="5CBDF4B8" w14:textId="77777777" w:rsidR="007E1B23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214BA" w14:textId="77777777" w:rsidR="007E1B23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21444" w14:textId="77777777" w:rsidR="007E1B23" w:rsidRPr="00ED44F9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MOTION: “That the minutes be confirmed (as amended) as a true and correct record of the meeting held (date).”</w:t>
            </w:r>
          </w:p>
          <w:p w14:paraId="17902F60" w14:textId="77777777" w:rsidR="007E1B23" w:rsidRPr="00ED44F9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Moved:                                       Seconded:                                         Carried/Lost</w:t>
            </w:r>
          </w:p>
        </w:tc>
      </w:tr>
      <w:tr w:rsidR="007E1B23" w:rsidRPr="000A5452" w14:paraId="2EF006AF" w14:textId="77777777" w:rsidTr="004E539A">
        <w:trPr>
          <w:trHeight w:val="1644"/>
        </w:trPr>
        <w:tc>
          <w:tcPr>
            <w:tcW w:w="567" w:type="dxa"/>
          </w:tcPr>
          <w:p w14:paraId="7E67C47E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2552" w:type="dxa"/>
          </w:tcPr>
          <w:p w14:paraId="6DEA07F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business arising out of the minutes of the previous annual general meeting</w:t>
            </w:r>
          </w:p>
        </w:tc>
        <w:tc>
          <w:tcPr>
            <w:tcW w:w="6474" w:type="dxa"/>
            <w:gridSpan w:val="2"/>
          </w:tcPr>
          <w:p w14:paraId="464061AD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B23" w:rsidRPr="000A5452" w14:paraId="5CCD7E06" w14:textId="77777777" w:rsidTr="004E539A">
        <w:trPr>
          <w:trHeight w:val="1644"/>
        </w:trPr>
        <w:tc>
          <w:tcPr>
            <w:tcW w:w="567" w:type="dxa"/>
          </w:tcPr>
          <w:p w14:paraId="493D4370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2552" w:type="dxa"/>
          </w:tcPr>
          <w:p w14:paraId="4E50EDB0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 xml:space="preserve">receipt and adoption of the Association’s audited annual financial statement * and Treasurer’s report (to include all relevant </w:t>
            </w:r>
            <w:proofErr w:type="gramStart"/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subcommittees’</w:t>
            </w:r>
            <w:proofErr w:type="gramEnd"/>
            <w:r w:rsidRPr="000A5452">
              <w:rPr>
                <w:rFonts w:asciiTheme="minorHAnsi" w:hAnsiTheme="minorHAnsi" w:cstheme="minorHAnsi"/>
                <w:sz w:val="22"/>
                <w:szCs w:val="22"/>
              </w:rPr>
              <w:t xml:space="preserve"> audited financial statements)</w:t>
            </w:r>
          </w:p>
        </w:tc>
        <w:tc>
          <w:tcPr>
            <w:tcW w:w="6474" w:type="dxa"/>
            <w:gridSpan w:val="2"/>
          </w:tcPr>
          <w:p w14:paraId="11BB5627" w14:textId="77777777" w:rsidR="007E1B23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E4C825" w14:textId="77777777" w:rsidR="007E1B23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DF1334" w14:textId="77777777" w:rsidR="007E1B23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F06A9D" w14:textId="77777777" w:rsidR="007E1B23" w:rsidRPr="00ED44F9" w:rsidRDefault="007E1B23" w:rsidP="004E539A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“That the Treasurer’s report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Audited annual financial statement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accepted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 a true and accurate summary of the financial year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.”</w:t>
            </w:r>
          </w:p>
          <w:p w14:paraId="0736CFC5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Moved:                                             Seconded:                                    Carried/Lost</w:t>
            </w:r>
          </w:p>
        </w:tc>
      </w:tr>
      <w:tr w:rsidR="007E1B23" w:rsidRPr="000A5452" w14:paraId="5A4F6ED2" w14:textId="77777777" w:rsidTr="004E539A">
        <w:trPr>
          <w:trHeight w:val="1644"/>
        </w:trPr>
        <w:tc>
          <w:tcPr>
            <w:tcW w:w="567" w:type="dxa"/>
          </w:tcPr>
          <w:p w14:paraId="526894A1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2552" w:type="dxa"/>
          </w:tcPr>
          <w:p w14:paraId="111AC64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receipt and adoption of the President’s annual report</w:t>
            </w:r>
          </w:p>
        </w:tc>
        <w:tc>
          <w:tcPr>
            <w:tcW w:w="6474" w:type="dxa"/>
            <w:gridSpan w:val="2"/>
          </w:tcPr>
          <w:p w14:paraId="4B35207B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2BD93D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39C8BC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D6AA63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President’s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report be accepted as tabled.”</w:t>
            </w:r>
          </w:p>
          <w:p w14:paraId="02538CDB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7CCB7045" w14:textId="77777777" w:rsidTr="004E539A">
        <w:trPr>
          <w:trHeight w:val="1644"/>
        </w:trPr>
        <w:tc>
          <w:tcPr>
            <w:tcW w:w="567" w:type="dxa"/>
          </w:tcPr>
          <w:p w14:paraId="345B502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g.</w:t>
            </w:r>
          </w:p>
        </w:tc>
        <w:tc>
          <w:tcPr>
            <w:tcW w:w="2552" w:type="dxa"/>
          </w:tcPr>
          <w:p w14:paraId="2E1E94D4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receive applications for membership (to include renewal of existing membership and new membership)</w:t>
            </w:r>
          </w:p>
        </w:tc>
        <w:tc>
          <w:tcPr>
            <w:tcW w:w="6474" w:type="dxa"/>
            <w:gridSpan w:val="2"/>
          </w:tcPr>
          <w:p w14:paraId="66404661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D8EE60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3DAB5E" w14:textId="77777777" w:rsidR="007E1B23" w:rsidRPr="002830D9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0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MOTION: “That the membership applications for [list all suitable applicants] be accepted as tabled.”</w:t>
            </w:r>
          </w:p>
          <w:p w14:paraId="7BE434D3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3AC25713" w14:textId="77777777" w:rsidTr="004E539A">
        <w:trPr>
          <w:trHeight w:val="1644"/>
        </w:trPr>
        <w:tc>
          <w:tcPr>
            <w:tcW w:w="567" w:type="dxa"/>
          </w:tcPr>
          <w:p w14:paraId="239EFD61" w14:textId="77777777" w:rsidR="007E1B23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h.</w:t>
            </w:r>
          </w:p>
        </w:tc>
        <w:tc>
          <w:tcPr>
            <w:tcW w:w="2552" w:type="dxa"/>
          </w:tcPr>
          <w:p w14:paraId="256B44E3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Declare vacancies of existing Officer/Executive Committee</w:t>
            </w:r>
          </w:p>
        </w:tc>
        <w:tc>
          <w:tcPr>
            <w:tcW w:w="6474" w:type="dxa"/>
            <w:gridSpan w:val="2"/>
          </w:tcPr>
          <w:p w14:paraId="1F3E795B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7E1B23" w:rsidRPr="000A5452" w14:paraId="6C6416B1" w14:textId="77777777" w:rsidTr="004E539A">
        <w:trPr>
          <w:trHeight w:val="1644"/>
        </w:trPr>
        <w:tc>
          <w:tcPr>
            <w:tcW w:w="567" w:type="dxa"/>
          </w:tcPr>
          <w:p w14:paraId="4C93448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8B8B39A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 xml:space="preserve">election of Officers/Executive Committee </w:t>
            </w:r>
          </w:p>
        </w:tc>
        <w:tc>
          <w:tcPr>
            <w:tcW w:w="6474" w:type="dxa"/>
            <w:gridSpan w:val="2"/>
          </w:tcPr>
          <w:p w14:paraId="70CEFC80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B9A75F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56BE81" w14:textId="77777777" w:rsidR="007E1B23" w:rsidRPr="002830D9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830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MOTION: “That [person’s name] will act as scrutineer for the election of Officers”</w:t>
            </w:r>
          </w:p>
          <w:p w14:paraId="6617394C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  <w:p w14:paraId="1CED2179" w14:textId="77777777" w:rsidR="003E1789" w:rsidRDefault="003E1789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7A638E" w14:textId="3F5F258F" w:rsidR="002B38A3" w:rsidRPr="002B38A3" w:rsidRDefault="00F76C03" w:rsidP="00F76C03">
            <w:pPr>
              <w:pStyle w:val="ListAlpha"/>
              <w:shd w:val="clear" w:color="auto" w:fill="D9D9D9" w:themeFill="background1" w:themeFillShade="D9"/>
              <w:jc w:val="lef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**</w:t>
            </w:r>
            <w:r w:rsidR="002B38A3" w:rsidRPr="002B38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</w:t>
            </w:r>
            <w:r w:rsidR="004704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SECRETARY TO </w:t>
            </w:r>
            <w:r w:rsidR="002B38A3" w:rsidRPr="002B38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ADD/DELETE NUMBER OF NOMINEES &amp; ADD ADDITIONAL EXECUTIVE ROLES AS PER YOUR P&amp;C’S EXECUTIVE TEAM</w:t>
            </w:r>
            <w:r w:rsidR="009918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***</w:t>
            </w:r>
            <w:r w:rsidR="009918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CHAIR RUNNING THE ELECTIONS </w:t>
            </w:r>
            <w:r w:rsidR="00991843" w:rsidRPr="00C577E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MUST</w:t>
            </w:r>
            <w:r w:rsidR="009918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</w:t>
            </w:r>
            <w:r w:rsidR="00B6316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VITE NOMINATIONS FROM THE FLOOR</w:t>
            </w:r>
            <w:r w:rsidR="0007444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EVEN IF THERE ARE</w:t>
            </w:r>
            <w:r w:rsidR="006B435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ALREADY NOMINATIONS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THERE IS NO LIMIT TO HOW MANY PEOPLE CAN NOMINATE FOR EACH ROLE.</w:t>
            </w:r>
          </w:p>
          <w:p w14:paraId="2C65EEC3" w14:textId="77777777" w:rsidR="002B38A3" w:rsidRDefault="002B38A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8A83CC" w14:textId="77777777" w:rsidR="00D54A22" w:rsidRPr="00D54A22" w:rsidRDefault="00D54A22" w:rsidP="00D54A22">
            <w:pPr>
              <w:pStyle w:val="ListAlpha"/>
              <w:rPr>
                <w:rFonts w:cstheme="minorHAnsi"/>
              </w:rPr>
            </w:pPr>
            <w:r w:rsidRPr="00D54A22">
              <w:rPr>
                <w:rFonts w:cstheme="minorHAnsi"/>
              </w:rPr>
              <w:t>PRESIDENT Nominee #1:</w:t>
            </w:r>
          </w:p>
          <w:p w14:paraId="03EF0C9E" w14:textId="77777777" w:rsid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6C300DDB" w14:textId="5CA73172" w:rsidR="00554694" w:rsidRPr="00D54A22" w:rsidRDefault="00554694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04C3C545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6573A08F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1FE38C81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779202AF" w14:textId="77777777" w:rsidR="00D54A22" w:rsidRPr="00D54A22" w:rsidRDefault="00D54A22" w:rsidP="00D54A22">
            <w:pPr>
              <w:pStyle w:val="ListAlpha"/>
              <w:rPr>
                <w:rFonts w:cstheme="minorHAnsi"/>
              </w:rPr>
            </w:pPr>
            <w:r w:rsidRPr="00D54A22">
              <w:rPr>
                <w:rFonts w:cstheme="minorHAnsi"/>
              </w:rPr>
              <w:t>PRESIDENT Nominee #2:</w:t>
            </w:r>
          </w:p>
          <w:p w14:paraId="377DDAE7" w14:textId="77777777" w:rsid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2F57F3A6" w14:textId="0E8D6F15" w:rsidR="00554694" w:rsidRPr="00D54A22" w:rsidRDefault="00554694" w:rsidP="00554694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724395F9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25DD6B4B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3A69DD36" w14:textId="77777777" w:rsidR="00D54A22" w:rsidRPr="00D54A22" w:rsidRDefault="00D54A22" w:rsidP="00D54A22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0A58269B" w14:textId="77777777" w:rsidR="00D54A22" w:rsidRPr="00D54A22" w:rsidRDefault="00D54A22" w:rsidP="00D54A22">
            <w:pPr>
              <w:pStyle w:val="ListAlpha"/>
              <w:rPr>
                <w:rFonts w:cstheme="minorHAnsi"/>
                <w:b/>
                <w:bCs/>
              </w:rPr>
            </w:pPr>
            <w:r w:rsidRPr="00D54A22">
              <w:rPr>
                <w:rFonts w:cstheme="minorHAnsi"/>
                <w:b/>
                <w:bCs/>
              </w:rPr>
              <w:t xml:space="preserve">Name of Elected President (write VACANT if there was no Member elected) - </w:t>
            </w:r>
          </w:p>
          <w:p w14:paraId="07ADE1FF" w14:textId="77777777" w:rsidR="008C0E48" w:rsidRDefault="008C0E48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C469C" w14:textId="29800F6E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>
              <w:rPr>
                <w:rFonts w:cstheme="minorHAnsi"/>
              </w:rPr>
              <w:t xml:space="preserve">VICE </w:t>
            </w:r>
            <w:r w:rsidRPr="00D54A22">
              <w:rPr>
                <w:rFonts w:cstheme="minorHAnsi"/>
              </w:rPr>
              <w:t>PRESIDENT Nominee #1:</w:t>
            </w:r>
          </w:p>
          <w:p w14:paraId="68BDB399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0BBBAD50" w14:textId="29ADCC7C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509FE81F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2198CA8D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7D9F3C2A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60D41942" w14:textId="1B5E019B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VICE </w:t>
            </w:r>
            <w:r w:rsidRPr="00D54A22">
              <w:rPr>
                <w:rFonts w:cstheme="minorHAnsi"/>
              </w:rPr>
              <w:t>PRESIDENT Nominee #2:</w:t>
            </w:r>
          </w:p>
          <w:p w14:paraId="43D9D883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5D5DD3DE" w14:textId="13CB6601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1753E3C6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0855CFAA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5F0C7117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7B5B725E" w14:textId="21571EBB" w:rsidR="00E12CB0" w:rsidRPr="00D54A22" w:rsidRDefault="00E12CB0" w:rsidP="00E12CB0">
            <w:pPr>
              <w:pStyle w:val="ListAlpha"/>
              <w:rPr>
                <w:rFonts w:cstheme="minorHAnsi"/>
                <w:b/>
                <w:bCs/>
              </w:rPr>
            </w:pPr>
            <w:r w:rsidRPr="00D54A22">
              <w:rPr>
                <w:rFonts w:cstheme="minorHAnsi"/>
                <w:b/>
                <w:bCs/>
              </w:rPr>
              <w:t xml:space="preserve">Name of Elected </w:t>
            </w:r>
            <w:r w:rsidRPr="003463D3">
              <w:rPr>
                <w:rFonts w:cstheme="minorHAnsi"/>
                <w:b/>
                <w:bCs/>
              </w:rPr>
              <w:t xml:space="preserve">Vice </w:t>
            </w:r>
            <w:r w:rsidRPr="00D54A22">
              <w:rPr>
                <w:rFonts w:cstheme="minorHAnsi"/>
                <w:b/>
                <w:bCs/>
              </w:rPr>
              <w:t xml:space="preserve">President (write VACANT if there was no Member elected) - </w:t>
            </w:r>
          </w:p>
          <w:p w14:paraId="673A762C" w14:textId="77777777" w:rsidR="00D54A22" w:rsidRDefault="00D54A22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470CB" w14:textId="1A6AD953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 w:rsidRPr="00D54A22">
              <w:rPr>
                <w:rFonts w:cstheme="minorHAnsi"/>
              </w:rPr>
              <w:t>T</w:t>
            </w:r>
            <w:r>
              <w:rPr>
                <w:rFonts w:cstheme="minorHAnsi"/>
              </w:rPr>
              <w:t>REASURER</w:t>
            </w:r>
            <w:r w:rsidRPr="00D54A22">
              <w:rPr>
                <w:rFonts w:cstheme="minorHAnsi"/>
              </w:rPr>
              <w:t xml:space="preserve"> Nominee #1:</w:t>
            </w:r>
          </w:p>
          <w:p w14:paraId="18F7EA6C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285C3A44" w14:textId="06136B8A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79E9006E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7AC27BEF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12198952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78B5CE40" w14:textId="4C6F6BDC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 w:rsidRPr="00D54A22">
              <w:rPr>
                <w:rFonts w:cstheme="minorHAnsi"/>
              </w:rPr>
              <w:t>T</w:t>
            </w:r>
            <w:r>
              <w:rPr>
                <w:rFonts w:cstheme="minorHAnsi"/>
              </w:rPr>
              <w:t>REASURER</w:t>
            </w:r>
            <w:r w:rsidRPr="00D54A22">
              <w:rPr>
                <w:rFonts w:cstheme="minorHAnsi"/>
              </w:rPr>
              <w:t xml:space="preserve"> Nominee #2:</w:t>
            </w:r>
          </w:p>
          <w:p w14:paraId="71B667AE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5C21C43F" w14:textId="1359CC78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7DB476EB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0F430731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197792FB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1B4E7928" w14:textId="5DFF0A98" w:rsidR="00E12CB0" w:rsidRPr="00D54A22" w:rsidRDefault="00E12CB0" w:rsidP="00E12CB0">
            <w:pPr>
              <w:pStyle w:val="ListAlpha"/>
              <w:rPr>
                <w:rFonts w:cstheme="minorHAnsi"/>
                <w:b/>
                <w:bCs/>
              </w:rPr>
            </w:pPr>
            <w:r w:rsidRPr="00D54A22">
              <w:rPr>
                <w:rFonts w:cstheme="minorHAnsi"/>
                <w:b/>
                <w:bCs/>
              </w:rPr>
              <w:t xml:space="preserve">Name of Elected </w:t>
            </w:r>
            <w:r w:rsidRPr="003463D3">
              <w:rPr>
                <w:rFonts w:cstheme="minorHAnsi"/>
                <w:b/>
                <w:bCs/>
              </w:rPr>
              <w:t>Treasurer</w:t>
            </w:r>
            <w:r w:rsidRPr="00D54A22">
              <w:rPr>
                <w:rFonts w:cstheme="minorHAnsi"/>
                <w:b/>
                <w:bCs/>
              </w:rPr>
              <w:t xml:space="preserve"> (write VACANT if there was no Member elected) - </w:t>
            </w:r>
          </w:p>
          <w:p w14:paraId="51F7008C" w14:textId="77777777" w:rsidR="00E12CB0" w:rsidRDefault="00E12CB0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DCD933" w14:textId="24E9653F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>
              <w:rPr>
                <w:rFonts w:cstheme="minorHAnsi"/>
              </w:rPr>
              <w:t>SECRETARY</w:t>
            </w:r>
            <w:r w:rsidRPr="00D54A22">
              <w:rPr>
                <w:rFonts w:cstheme="minorHAnsi"/>
              </w:rPr>
              <w:t xml:space="preserve"> Nominee #1:</w:t>
            </w:r>
          </w:p>
          <w:p w14:paraId="328520F1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33B6E0F1" w14:textId="0BEB7074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384D85DB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11150744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6EC473F9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01A2011C" w14:textId="1ED4AE46" w:rsidR="00E12CB0" w:rsidRPr="00D54A22" w:rsidRDefault="00E12CB0" w:rsidP="00E12CB0">
            <w:pPr>
              <w:pStyle w:val="ListAlpha"/>
              <w:rPr>
                <w:rFonts w:cstheme="minorHAnsi"/>
              </w:rPr>
            </w:pPr>
            <w:r>
              <w:rPr>
                <w:rFonts w:cstheme="minorHAnsi"/>
              </w:rPr>
              <w:t>SECRETARY</w:t>
            </w:r>
            <w:r w:rsidRPr="00D54A22">
              <w:rPr>
                <w:rFonts w:cstheme="minorHAnsi"/>
              </w:rPr>
              <w:t xml:space="preserve"> Nominee #2:</w:t>
            </w:r>
          </w:p>
          <w:p w14:paraId="3F114725" w14:textId="77777777" w:rsidR="00E12CB0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full name:</w:t>
            </w:r>
          </w:p>
          <w:p w14:paraId="2A3C6A41" w14:textId="07289760" w:rsidR="002B38A3" w:rsidRPr="00D54A22" w:rsidRDefault="002B38A3" w:rsidP="002B38A3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is this nominee a current P&amp;C Member? Y/N</w:t>
            </w:r>
          </w:p>
          <w:p w14:paraId="14E32439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nominated by:</w:t>
            </w:r>
          </w:p>
          <w:p w14:paraId="68F14C1D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seconded by:</w:t>
            </w:r>
          </w:p>
          <w:p w14:paraId="0C01D13A" w14:textId="77777777" w:rsidR="00E12CB0" w:rsidRPr="00D54A22" w:rsidRDefault="00E12CB0" w:rsidP="00E12CB0">
            <w:pPr>
              <w:pStyle w:val="ListAlpha"/>
              <w:numPr>
                <w:ilvl w:val="0"/>
                <w:numId w:val="3"/>
              </w:numPr>
              <w:rPr>
                <w:rFonts w:cstheme="minorHAnsi"/>
              </w:rPr>
            </w:pPr>
            <w:r w:rsidRPr="00D54A22">
              <w:rPr>
                <w:rFonts w:cstheme="minorHAnsi"/>
              </w:rPr>
              <w:t>votes for/against:</w:t>
            </w:r>
          </w:p>
          <w:p w14:paraId="3CC445A2" w14:textId="33FA1BF8" w:rsidR="00E12CB0" w:rsidRPr="00D54A22" w:rsidRDefault="00E12CB0" w:rsidP="00E12CB0">
            <w:pPr>
              <w:pStyle w:val="ListAlpha"/>
              <w:rPr>
                <w:rFonts w:cstheme="minorHAnsi"/>
                <w:b/>
                <w:bCs/>
              </w:rPr>
            </w:pPr>
            <w:r w:rsidRPr="00D54A22">
              <w:rPr>
                <w:rFonts w:cstheme="minorHAnsi"/>
                <w:b/>
                <w:bCs/>
              </w:rPr>
              <w:t xml:space="preserve">Name of Elected </w:t>
            </w:r>
            <w:r w:rsidRPr="003463D3">
              <w:rPr>
                <w:rFonts w:cstheme="minorHAnsi"/>
                <w:b/>
                <w:bCs/>
              </w:rPr>
              <w:t>Secretary</w:t>
            </w:r>
            <w:r w:rsidRPr="00D54A22">
              <w:rPr>
                <w:rFonts w:cstheme="minorHAnsi"/>
                <w:b/>
                <w:bCs/>
              </w:rPr>
              <w:t xml:space="preserve"> (write VACANT if there was no Member elected) - </w:t>
            </w:r>
          </w:p>
          <w:p w14:paraId="3AD73048" w14:textId="37BD04CF" w:rsidR="00E12CB0" w:rsidRPr="000A5452" w:rsidRDefault="00E12CB0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B23" w:rsidRPr="000A5452" w14:paraId="4A189B26" w14:textId="77777777" w:rsidTr="004E539A">
        <w:trPr>
          <w:trHeight w:val="1644"/>
        </w:trPr>
        <w:tc>
          <w:tcPr>
            <w:tcW w:w="567" w:type="dxa"/>
          </w:tcPr>
          <w:p w14:paraId="56C76AA7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j.</w:t>
            </w:r>
          </w:p>
        </w:tc>
        <w:tc>
          <w:tcPr>
            <w:tcW w:w="2552" w:type="dxa"/>
          </w:tcPr>
          <w:p w14:paraId="3B53674E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motion to change bank signatories to the newly elected Officers</w:t>
            </w:r>
          </w:p>
        </w:tc>
        <w:tc>
          <w:tcPr>
            <w:tcW w:w="6474" w:type="dxa"/>
            <w:gridSpan w:val="2"/>
          </w:tcPr>
          <w:p w14:paraId="09AEDEA0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9F57F3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FDC51E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7FE073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D2595F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following Executives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removed/added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 signatories: BSB/Account No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= Remove XXX Add New XXX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9422E">
              <w:rPr>
                <w:rFonts w:asciiTheme="minorHAnsi" w:hAnsiTheme="minorHAnsi" w:cstheme="minorHAnsi"/>
                <w:sz w:val="22"/>
                <w:szCs w:val="22"/>
              </w:rPr>
              <w:t>*use full names as per 100 points of ID.</w:t>
            </w:r>
          </w:p>
          <w:p w14:paraId="41BB50D4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22CC6F54" w14:textId="77777777" w:rsidTr="004E539A">
        <w:trPr>
          <w:trHeight w:val="1644"/>
        </w:trPr>
        <w:tc>
          <w:tcPr>
            <w:tcW w:w="567" w:type="dxa"/>
          </w:tcPr>
          <w:p w14:paraId="2D04DB3F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k.</w:t>
            </w:r>
          </w:p>
        </w:tc>
        <w:tc>
          <w:tcPr>
            <w:tcW w:w="2552" w:type="dxa"/>
          </w:tcPr>
          <w:p w14:paraId="2E5BBC94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confirmation of continuing subcommittees of the Association (including appointment of members of subcommittees)</w:t>
            </w:r>
          </w:p>
        </w:tc>
        <w:tc>
          <w:tcPr>
            <w:tcW w:w="6474" w:type="dxa"/>
            <w:gridSpan w:val="2"/>
          </w:tcPr>
          <w:p w14:paraId="105E588E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77EA73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69ED5C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C3A302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[all relevant] subcommittee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 accepted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continue, with proposed executives and members,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 tabled.”</w:t>
            </w:r>
          </w:p>
          <w:p w14:paraId="6F517398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01CEF040" w14:textId="77777777" w:rsidTr="004E539A">
        <w:trPr>
          <w:trHeight w:val="1644"/>
        </w:trPr>
        <w:tc>
          <w:tcPr>
            <w:tcW w:w="567" w:type="dxa"/>
          </w:tcPr>
          <w:p w14:paraId="17D7AC94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2552" w:type="dxa"/>
          </w:tcPr>
          <w:p w14:paraId="4804730C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appointment of the Association’s Auditor</w:t>
            </w:r>
          </w:p>
        </w:tc>
        <w:tc>
          <w:tcPr>
            <w:tcW w:w="6474" w:type="dxa"/>
            <w:gridSpan w:val="2"/>
          </w:tcPr>
          <w:p w14:paraId="6DBE5F8F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64E6BD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8F4A8D1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FD30B1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Association’s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Auditor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 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ppointed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[insert Company Name, contact details &amp; quoted cost]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.”</w:t>
            </w:r>
          </w:p>
          <w:p w14:paraId="2841DD2E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74CFD028" w14:textId="77777777" w:rsidTr="004E539A">
        <w:trPr>
          <w:trHeight w:val="1644"/>
        </w:trPr>
        <w:tc>
          <w:tcPr>
            <w:tcW w:w="567" w:type="dxa"/>
          </w:tcPr>
          <w:p w14:paraId="7AE3861D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</w:t>
            </w:r>
          </w:p>
        </w:tc>
        <w:tc>
          <w:tcPr>
            <w:tcW w:w="2552" w:type="dxa"/>
          </w:tcPr>
          <w:p w14:paraId="059CEF97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adoption of the Student Protection Risk Management Strategy</w:t>
            </w:r>
          </w:p>
        </w:tc>
        <w:tc>
          <w:tcPr>
            <w:tcW w:w="6474" w:type="dxa"/>
            <w:gridSpan w:val="2"/>
          </w:tcPr>
          <w:p w14:paraId="70A0315E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92E838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E39CF6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09636E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Protection Risk Management Strategy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dopted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tabled.”</w:t>
            </w:r>
          </w:p>
          <w:p w14:paraId="0838598B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75CF15BF" w14:textId="77777777" w:rsidTr="004E539A">
        <w:trPr>
          <w:trHeight w:val="1644"/>
        </w:trPr>
        <w:tc>
          <w:tcPr>
            <w:tcW w:w="567" w:type="dxa"/>
          </w:tcPr>
          <w:p w14:paraId="6371843E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2552" w:type="dxa"/>
          </w:tcPr>
          <w:p w14:paraId="14EB2627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adoption of new model constitution (if any)</w:t>
            </w:r>
          </w:p>
        </w:tc>
        <w:tc>
          <w:tcPr>
            <w:tcW w:w="6474" w:type="dxa"/>
            <w:gridSpan w:val="2"/>
          </w:tcPr>
          <w:p w14:paraId="1C2361AA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672C7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4E02BA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CB6986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Model Constitution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dopted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 tabled.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Confirm quorum numbers for AGM = X, General Meeting = X &amp; Special Meeting = X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169BE5E4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333B6F14" w14:textId="77777777" w:rsidTr="004E539A">
        <w:trPr>
          <w:trHeight w:val="1644"/>
        </w:trPr>
        <w:tc>
          <w:tcPr>
            <w:tcW w:w="567" w:type="dxa"/>
          </w:tcPr>
          <w:p w14:paraId="24823564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2552" w:type="dxa"/>
          </w:tcPr>
          <w:p w14:paraId="3246F5E6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honorary life membership awards (if any)</w:t>
            </w:r>
          </w:p>
        </w:tc>
        <w:tc>
          <w:tcPr>
            <w:tcW w:w="6474" w:type="dxa"/>
            <w:gridSpan w:val="2"/>
          </w:tcPr>
          <w:p w14:paraId="675457B6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B5D52F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C02D69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9AFDF8" w14:textId="77777777" w:rsidR="007E1B23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0DF15B" w14:textId="77777777" w:rsidR="007E1B23" w:rsidRPr="00ED44F9" w:rsidRDefault="007E1B23" w:rsidP="004E53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MOTION: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“That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Honorary Life Membership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 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warded to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[member] for [reason for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honor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.”</w:t>
            </w:r>
          </w:p>
          <w:p w14:paraId="2CF0F6DE" w14:textId="77777777" w:rsidR="007E1B23" w:rsidRPr="000A5452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Moved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Seconded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44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Carried/Lost</w:t>
            </w:r>
          </w:p>
        </w:tc>
      </w:tr>
      <w:tr w:rsidR="007E1B23" w:rsidRPr="000A5452" w14:paraId="3B3664CE" w14:textId="77777777" w:rsidTr="004E539A">
        <w:trPr>
          <w:trHeight w:val="1079"/>
        </w:trPr>
        <w:tc>
          <w:tcPr>
            <w:tcW w:w="567" w:type="dxa"/>
          </w:tcPr>
          <w:p w14:paraId="0A21103C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2552" w:type="dxa"/>
          </w:tcPr>
          <w:p w14:paraId="31788997" w14:textId="77777777" w:rsidR="007E1B23" w:rsidRPr="000A5452" w:rsidRDefault="007E1B23" w:rsidP="004E539A">
            <w:pPr>
              <w:pStyle w:val="ListAlph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52">
              <w:rPr>
                <w:rFonts w:asciiTheme="minorHAnsi" w:hAnsiTheme="minorHAnsi" w:cstheme="minorHAnsi"/>
                <w:sz w:val="22"/>
                <w:szCs w:val="22"/>
              </w:rPr>
              <w:t>general business.</w:t>
            </w:r>
          </w:p>
        </w:tc>
        <w:tc>
          <w:tcPr>
            <w:tcW w:w="6474" w:type="dxa"/>
            <w:gridSpan w:val="2"/>
          </w:tcPr>
          <w:p w14:paraId="78433DBE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4A4B3" w14:textId="77777777" w:rsidR="007E1B23" w:rsidRDefault="007E1B23" w:rsidP="004E539A">
            <w:pPr>
              <w:pStyle w:val="ListAlph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F387A" w14:textId="77777777" w:rsidR="007E1B23" w:rsidRPr="00B9422E" w:rsidRDefault="007E1B23" w:rsidP="004E539A">
            <w:pPr>
              <w:pStyle w:val="ListAlph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42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 CLOSE: _____am/pm</w:t>
            </w:r>
          </w:p>
        </w:tc>
      </w:tr>
    </w:tbl>
    <w:p w14:paraId="30C60D6D" w14:textId="77777777" w:rsidR="007E1B23" w:rsidRPr="000A5452" w:rsidRDefault="007E1B23" w:rsidP="007E1B23">
      <w:pPr>
        <w:rPr>
          <w:rFonts w:cstheme="minorHAnsi"/>
        </w:rPr>
      </w:pPr>
    </w:p>
    <w:p w14:paraId="38FDD93A" w14:textId="77777777" w:rsidR="007E1B23" w:rsidRPr="000A5452" w:rsidRDefault="007E1B23" w:rsidP="007E1B23">
      <w:pPr>
        <w:rPr>
          <w:rFonts w:cstheme="minorHAnsi"/>
        </w:rPr>
      </w:pPr>
      <w:r w:rsidRPr="000A5452">
        <w:rPr>
          <w:rFonts w:cstheme="minorHAnsi"/>
        </w:rPr>
        <w:t>*Should the audit not be available the meeting cannot proceed and must be adjourned until such time as the audit is available for consideration by the members</w:t>
      </w:r>
    </w:p>
    <w:p w14:paraId="0C9BAB97" w14:textId="45F6A2E2" w:rsidR="009C4F15" w:rsidRDefault="009C4F15">
      <w:pPr>
        <w:rPr>
          <w:rFonts w:eastAsiaTheme="minorEastAsia"/>
          <w:b/>
          <w:u w:val="single"/>
        </w:rPr>
      </w:pPr>
    </w:p>
    <w:p w14:paraId="5ACD06C8" w14:textId="77777777" w:rsidR="007E1B23" w:rsidRDefault="007E1B23">
      <w:pPr>
        <w:rPr>
          <w:rFonts w:eastAsiaTheme="minorEastAsia"/>
          <w:b/>
          <w:u w:val="single"/>
        </w:rPr>
      </w:pPr>
    </w:p>
    <w:p w14:paraId="7BF083E0" w14:textId="77777777" w:rsidR="007E1B23" w:rsidRDefault="007E1B23">
      <w:pPr>
        <w:rPr>
          <w:rFonts w:eastAsiaTheme="minorEastAsia"/>
          <w:b/>
          <w:u w:val="single"/>
        </w:rPr>
      </w:pPr>
    </w:p>
    <w:p w14:paraId="033E1ACA" w14:textId="101D0B19" w:rsidR="007E1B23" w:rsidRDefault="007E1B23">
      <w:pPr>
        <w:rPr>
          <w:rFonts w:eastAsiaTheme="minorEastAsia"/>
          <w:b/>
        </w:rPr>
      </w:pPr>
      <w:r w:rsidRPr="007E1B23">
        <w:rPr>
          <w:rFonts w:eastAsiaTheme="minorEastAsia"/>
          <w:b/>
        </w:rPr>
        <w:t>Draft minutes signed by:</w:t>
      </w:r>
    </w:p>
    <w:p w14:paraId="2C3C8069" w14:textId="6E5145E6" w:rsidR="007E1B23" w:rsidRDefault="007E1B23">
      <w:pPr>
        <w:rPr>
          <w:rFonts w:eastAsiaTheme="minorEastAsia"/>
          <w:b/>
        </w:rPr>
      </w:pPr>
      <w:r>
        <w:rPr>
          <w:rFonts w:eastAsiaTheme="minorEastAsia"/>
          <w:b/>
        </w:rPr>
        <w:tab/>
        <w:t>Name:</w:t>
      </w:r>
    </w:p>
    <w:p w14:paraId="1E8D7AEA" w14:textId="26C56A8D" w:rsidR="007E1B23" w:rsidRDefault="007E1B23">
      <w:pPr>
        <w:rPr>
          <w:rFonts w:eastAsiaTheme="minorEastAsia"/>
          <w:b/>
        </w:rPr>
      </w:pPr>
      <w:r>
        <w:rPr>
          <w:rFonts w:eastAsiaTheme="minorEastAsia"/>
          <w:b/>
        </w:rPr>
        <w:tab/>
        <w:t>Position:</w:t>
      </w:r>
    </w:p>
    <w:p w14:paraId="47CC01E8" w14:textId="0B23949F" w:rsidR="007E1B23" w:rsidRPr="007E1B23" w:rsidRDefault="007E1B23">
      <w:pPr>
        <w:rPr>
          <w:rFonts w:eastAsiaTheme="minorEastAsia"/>
          <w:b/>
        </w:rPr>
      </w:pPr>
      <w:r>
        <w:rPr>
          <w:rFonts w:eastAsiaTheme="minorEastAsia"/>
          <w:b/>
        </w:rPr>
        <w:tab/>
        <w:t>Date:</w:t>
      </w:r>
    </w:p>
    <w:sectPr w:rsidR="007E1B23" w:rsidRPr="007E1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33BA"/>
    <w:multiLevelType w:val="multilevel"/>
    <w:tmpl w:val="AA18C85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A7F3038"/>
    <w:multiLevelType w:val="multilevel"/>
    <w:tmpl w:val="AA18C85E"/>
    <w:numStyleLink w:val="Headings"/>
  </w:abstractNum>
  <w:abstractNum w:abstractNumId="2" w15:restartNumberingAfterBreak="0">
    <w:nsid w:val="566D5390"/>
    <w:multiLevelType w:val="hybridMultilevel"/>
    <w:tmpl w:val="0DB4F40A"/>
    <w:lvl w:ilvl="0" w:tplc="1A548C50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9671219">
    <w:abstractNumId w:val="0"/>
  </w:num>
  <w:num w:numId="2" w16cid:durableId="731849742">
    <w:abstractNumId w:val="1"/>
    <w:lvlOverride w:ilvl="0">
      <w:lvl w:ilvl="0">
        <w:start w:val="1"/>
        <w:numFmt w:val="decimal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 Bold" w:hAnsi="Arial Bold" w:cs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cs="Times New Roman" w:hint="default"/>
          <w:b w:val="0"/>
          <w:i w:val="0"/>
          <w:sz w:val="22"/>
        </w:rPr>
      </w:lvl>
    </w:lvlOverride>
  </w:num>
  <w:num w:numId="3" w16cid:durableId="59894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23"/>
    <w:rsid w:val="00074443"/>
    <w:rsid w:val="0015251D"/>
    <w:rsid w:val="002B38A3"/>
    <w:rsid w:val="003463D3"/>
    <w:rsid w:val="003E1789"/>
    <w:rsid w:val="0047047B"/>
    <w:rsid w:val="00554694"/>
    <w:rsid w:val="006B4350"/>
    <w:rsid w:val="00711A1B"/>
    <w:rsid w:val="007E1B23"/>
    <w:rsid w:val="00831656"/>
    <w:rsid w:val="008A68C4"/>
    <w:rsid w:val="008C0E48"/>
    <w:rsid w:val="00991843"/>
    <w:rsid w:val="009C4F15"/>
    <w:rsid w:val="00AD0C4D"/>
    <w:rsid w:val="00B6316A"/>
    <w:rsid w:val="00B80155"/>
    <w:rsid w:val="00C577E1"/>
    <w:rsid w:val="00D54A22"/>
    <w:rsid w:val="00D661AC"/>
    <w:rsid w:val="00DD64E9"/>
    <w:rsid w:val="00E12CB0"/>
    <w:rsid w:val="00E353BF"/>
    <w:rsid w:val="00F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F73C"/>
  <w15:chartTrackingRefBased/>
  <w15:docId w15:val="{DE8F56B3-C246-4BC4-8B05-66C88C64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23"/>
  </w:style>
  <w:style w:type="paragraph" w:styleId="Heading4">
    <w:name w:val="heading 4"/>
    <w:basedOn w:val="Normal"/>
    <w:next w:val="Normal"/>
    <w:link w:val="Heading4Char"/>
    <w:qFormat/>
    <w:rsid w:val="007E1B23"/>
    <w:pPr>
      <w:keepLines/>
      <w:numPr>
        <w:ilvl w:val="2"/>
        <w:numId w:val="2"/>
      </w:numPr>
      <w:overflowPunct w:val="0"/>
      <w:autoSpaceDE w:val="0"/>
      <w:autoSpaceDN w:val="0"/>
      <w:adjustRightInd w:val="0"/>
      <w:spacing w:before="180" w:after="180" w:line="240" w:lineRule="auto"/>
      <w:textAlignment w:val="baseline"/>
      <w:outlineLvl w:val="3"/>
    </w:pPr>
    <w:rPr>
      <w:rFonts w:ascii="Arial" w:eastAsia="SimHei" w:hAnsi="Arial" w:cs="Times New Roman"/>
      <w:bCs/>
      <w:iCs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E1B23"/>
    <w:rPr>
      <w:rFonts w:ascii="Arial" w:eastAsia="SimHei" w:hAnsi="Arial" w:cs="Times New Roman"/>
      <w:bCs/>
      <w:iCs/>
      <w:szCs w:val="20"/>
      <w:lang w:eastAsia="en-AU"/>
    </w:rPr>
  </w:style>
  <w:style w:type="table" w:styleId="TableGrid">
    <w:name w:val="Table Grid"/>
    <w:basedOn w:val="TableNormal"/>
    <w:uiPriority w:val="39"/>
    <w:rsid w:val="007E1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lpha">
    <w:name w:val="List Alpha"/>
    <w:basedOn w:val="BodyText"/>
    <w:rsid w:val="007E1B23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numbering" w:customStyle="1" w:styleId="Headings">
    <w:name w:val="Headings"/>
    <w:rsid w:val="007E1B23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7E1B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9" ma:contentTypeDescription="Create a new document." ma:contentTypeScope="" ma:versionID="e8fbd30fa1699667b66b3a91136b01a8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44a739650b83611ca171d475c2e57250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2CA727B8-95F1-4704-9365-E9C5BA879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9ECE9-B7BF-471A-A099-0406208253C4}"/>
</file>

<file path=customXml/itemProps3.xml><?xml version="1.0" encoding="utf-8"?>
<ds:datastoreItem xmlns:ds="http://schemas.openxmlformats.org/officeDocument/2006/customXml" ds:itemID="{7744D6BB-F090-45D4-9C11-5ABCD58003CB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Prettejohn</dc:creator>
  <cp:keywords/>
  <dc:description/>
  <cp:lastModifiedBy>Erika Prettejohn</cp:lastModifiedBy>
  <cp:revision>3</cp:revision>
  <dcterms:created xsi:type="dcterms:W3CDTF">2025-03-19T05:25:00Z</dcterms:created>
  <dcterms:modified xsi:type="dcterms:W3CDTF">2026-02-23T01:14:00Z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